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F285" w14:textId="77777777" w:rsidR="00115ED3" w:rsidRPr="00435062" w:rsidRDefault="00115ED3" w:rsidP="00115ED3">
      <w:pPr>
        <w:pStyle w:val="Style3"/>
        <w:widowControl/>
        <w:spacing w:line="276" w:lineRule="auto"/>
        <w:jc w:val="right"/>
        <w:rPr>
          <w:rStyle w:val="FontStyle32"/>
          <w:sz w:val="22"/>
          <w:szCs w:val="22"/>
        </w:rPr>
      </w:pPr>
      <w:bookmarkStart w:id="0" w:name="_Hlk61348251"/>
    </w:p>
    <w:p w14:paraId="2FF79010" w14:textId="77777777" w:rsidR="00115ED3" w:rsidRPr="00435062" w:rsidRDefault="00115ED3" w:rsidP="00115ED3">
      <w:pPr>
        <w:pStyle w:val="Style4"/>
        <w:widowControl/>
        <w:spacing w:line="276" w:lineRule="auto"/>
        <w:jc w:val="center"/>
        <w:rPr>
          <w:rStyle w:val="FontStyle92"/>
        </w:rPr>
      </w:pPr>
    </w:p>
    <w:p w14:paraId="475E950C" w14:textId="77777777" w:rsidR="00115ED3" w:rsidRPr="00435062" w:rsidRDefault="00115ED3" w:rsidP="00115ED3">
      <w:pPr>
        <w:pStyle w:val="Style4"/>
        <w:widowControl/>
        <w:spacing w:line="276" w:lineRule="auto"/>
        <w:jc w:val="center"/>
        <w:rPr>
          <w:rStyle w:val="FontStyle92"/>
        </w:rPr>
      </w:pPr>
    </w:p>
    <w:p w14:paraId="1288C208" w14:textId="77777777" w:rsidR="00115ED3" w:rsidRPr="00435062" w:rsidRDefault="00115ED3" w:rsidP="00115ED3">
      <w:pPr>
        <w:pStyle w:val="Style4"/>
        <w:widowControl/>
        <w:spacing w:line="276" w:lineRule="auto"/>
        <w:jc w:val="center"/>
        <w:rPr>
          <w:rStyle w:val="FontStyle92"/>
        </w:rPr>
      </w:pPr>
      <w:r w:rsidRPr="00435062">
        <w:rPr>
          <w:rStyle w:val="FontStyle92"/>
        </w:rPr>
        <w:t xml:space="preserve">Oświadczenie o posiadaniu </w:t>
      </w:r>
      <w:r>
        <w:rPr>
          <w:rStyle w:val="FontStyle92"/>
        </w:rPr>
        <w:t xml:space="preserve">i prowadzeniu </w:t>
      </w:r>
      <w:r w:rsidRPr="00435062">
        <w:rPr>
          <w:rStyle w:val="FontStyle92"/>
        </w:rPr>
        <w:t xml:space="preserve">gospodarstwa rolnego na terenie Gminy Lidzbark </w:t>
      </w:r>
      <w:r w:rsidRPr="00435062">
        <w:rPr>
          <w:rStyle w:val="FontStyle92"/>
        </w:rPr>
        <w:br/>
        <w:t>i utrzymywaniu się wyłącznie z rolnictwa.</w:t>
      </w:r>
    </w:p>
    <w:p w14:paraId="23886A20" w14:textId="77777777" w:rsidR="00115ED3" w:rsidRPr="00435062" w:rsidRDefault="00115ED3" w:rsidP="00115ED3">
      <w:pPr>
        <w:pStyle w:val="Style2"/>
        <w:widowControl/>
        <w:spacing w:line="276" w:lineRule="auto"/>
        <w:rPr>
          <w:rStyle w:val="FontStyle93"/>
        </w:rPr>
      </w:pPr>
    </w:p>
    <w:p w14:paraId="435C1076" w14:textId="77777777" w:rsidR="00115ED3" w:rsidRPr="00435062" w:rsidRDefault="00115ED3" w:rsidP="00115ED3">
      <w:pPr>
        <w:pStyle w:val="Style2"/>
        <w:widowControl/>
        <w:spacing w:line="276" w:lineRule="auto"/>
        <w:rPr>
          <w:rStyle w:val="FontStyle93"/>
        </w:rPr>
      </w:pPr>
    </w:p>
    <w:p w14:paraId="3DF0599B" w14:textId="77777777" w:rsidR="00115ED3" w:rsidRPr="00435062" w:rsidRDefault="00115ED3" w:rsidP="00115ED3">
      <w:pPr>
        <w:pStyle w:val="Style2"/>
        <w:widowControl/>
        <w:spacing w:line="276" w:lineRule="auto"/>
        <w:rPr>
          <w:rStyle w:val="FontStyle93"/>
        </w:rPr>
      </w:pPr>
      <w:r w:rsidRPr="00435062">
        <w:rPr>
          <w:rStyle w:val="FontStyle93"/>
        </w:rPr>
        <w:t>Ja…………………………………………………………………………………………………………</w:t>
      </w:r>
    </w:p>
    <w:p w14:paraId="48AA67E0" w14:textId="77777777" w:rsidR="00115ED3" w:rsidRPr="00435062" w:rsidRDefault="00115ED3" w:rsidP="00115ED3">
      <w:pPr>
        <w:pStyle w:val="Style2"/>
        <w:widowControl/>
        <w:spacing w:line="276" w:lineRule="auto"/>
        <w:ind w:left="2160" w:firstLine="720"/>
        <w:rPr>
          <w:rStyle w:val="FontStyle93"/>
        </w:rPr>
      </w:pPr>
      <w:r w:rsidRPr="00435062">
        <w:rPr>
          <w:rStyle w:val="FontStyle93"/>
        </w:rPr>
        <w:t>(imię i nazwisko, numer PESEL)</w:t>
      </w:r>
    </w:p>
    <w:p w14:paraId="4C5FCAAD" w14:textId="77777777" w:rsidR="00115ED3" w:rsidRPr="00435062" w:rsidRDefault="00115ED3" w:rsidP="00115ED3">
      <w:pPr>
        <w:pStyle w:val="Style2"/>
        <w:widowControl/>
        <w:spacing w:line="276" w:lineRule="auto"/>
        <w:ind w:left="2160" w:firstLine="720"/>
        <w:jc w:val="both"/>
        <w:rPr>
          <w:rStyle w:val="FontStyle93"/>
        </w:rPr>
      </w:pPr>
    </w:p>
    <w:p w14:paraId="11EF2192" w14:textId="77777777" w:rsidR="00115ED3" w:rsidRPr="00435062" w:rsidRDefault="00115ED3" w:rsidP="00115ED3">
      <w:pPr>
        <w:pStyle w:val="Style2"/>
        <w:widowControl/>
        <w:spacing w:line="276" w:lineRule="auto"/>
        <w:jc w:val="both"/>
        <w:rPr>
          <w:rStyle w:val="FontStyle93"/>
        </w:rPr>
      </w:pPr>
      <w:r w:rsidRPr="00435062">
        <w:rPr>
          <w:rStyle w:val="FontStyle93"/>
        </w:rPr>
        <w:t>Syn/córka ………………………………………………………………………………………………..</w:t>
      </w:r>
    </w:p>
    <w:p w14:paraId="1DE7A5E6" w14:textId="77777777" w:rsidR="00115ED3" w:rsidRPr="00435062" w:rsidRDefault="00115ED3" w:rsidP="00115ED3">
      <w:pPr>
        <w:pStyle w:val="Style2"/>
        <w:widowControl/>
        <w:spacing w:line="276" w:lineRule="auto"/>
        <w:ind w:left="2880" w:firstLine="720"/>
        <w:jc w:val="both"/>
        <w:rPr>
          <w:rStyle w:val="FontStyle93"/>
        </w:rPr>
      </w:pPr>
      <w:r w:rsidRPr="00435062">
        <w:rPr>
          <w:rStyle w:val="FontStyle93"/>
        </w:rPr>
        <w:t>(imiona rodziców)</w:t>
      </w:r>
    </w:p>
    <w:p w14:paraId="5AD42372" w14:textId="77777777" w:rsidR="00115ED3" w:rsidRPr="00435062" w:rsidRDefault="00115ED3" w:rsidP="00115ED3">
      <w:pPr>
        <w:pStyle w:val="Style2"/>
        <w:widowControl/>
        <w:spacing w:line="276" w:lineRule="auto"/>
        <w:jc w:val="both"/>
        <w:rPr>
          <w:rStyle w:val="FontStyle93"/>
        </w:rPr>
      </w:pPr>
    </w:p>
    <w:p w14:paraId="1760C3C7" w14:textId="77777777" w:rsidR="00115ED3" w:rsidRPr="00435062" w:rsidRDefault="00115ED3" w:rsidP="00115ED3">
      <w:pPr>
        <w:pStyle w:val="Style2"/>
        <w:widowControl/>
        <w:spacing w:line="276" w:lineRule="auto"/>
        <w:jc w:val="both"/>
        <w:rPr>
          <w:rStyle w:val="FontStyle93"/>
        </w:rPr>
      </w:pPr>
      <w:r w:rsidRPr="00435062">
        <w:rPr>
          <w:rStyle w:val="FontStyle93"/>
        </w:rPr>
        <w:t xml:space="preserve">oświadczam, że jestem rolnikiem posiadającym gospodarstwo rolne na terenie Gminy Lidzbark </w:t>
      </w:r>
      <w:r w:rsidRPr="00435062">
        <w:rPr>
          <w:rStyle w:val="FontStyle93"/>
        </w:rPr>
        <w:br/>
        <w:t>i utrzymuję się wyłącznie z rolnictwa.</w:t>
      </w:r>
    </w:p>
    <w:p w14:paraId="76436A54" w14:textId="77777777" w:rsidR="00115ED3" w:rsidRPr="00435062" w:rsidRDefault="00115ED3" w:rsidP="00115ED3">
      <w:pPr>
        <w:pStyle w:val="Style89"/>
        <w:widowControl/>
        <w:spacing w:line="276" w:lineRule="auto"/>
        <w:jc w:val="both"/>
        <w:rPr>
          <w:rStyle w:val="FontStyle148"/>
        </w:rPr>
      </w:pPr>
    </w:p>
    <w:p w14:paraId="13530BD5" w14:textId="77777777" w:rsidR="00115ED3" w:rsidRPr="00435062" w:rsidRDefault="00115ED3" w:rsidP="00115ED3">
      <w:pPr>
        <w:pStyle w:val="Style89"/>
        <w:widowControl/>
        <w:spacing w:line="276" w:lineRule="auto"/>
        <w:jc w:val="both"/>
        <w:rPr>
          <w:rStyle w:val="FontStyle148"/>
        </w:rPr>
      </w:pPr>
    </w:p>
    <w:p w14:paraId="73F9B2D5" w14:textId="77777777" w:rsidR="00115ED3" w:rsidRPr="00435062" w:rsidRDefault="00115ED3" w:rsidP="00115ED3">
      <w:pPr>
        <w:widowControl/>
        <w:spacing w:line="276" w:lineRule="auto"/>
        <w:jc w:val="both"/>
        <w:rPr>
          <w:sz w:val="22"/>
          <w:szCs w:val="22"/>
        </w:rPr>
      </w:pPr>
    </w:p>
    <w:p w14:paraId="4D4E8805" w14:textId="1A8E6302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C893" wp14:editId="723C7203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228600" cy="228600"/>
                <wp:effectExtent l="13335" t="9525" r="571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FCE" id="Prostokąt 4" o:spid="_x0000_s1026" style="position:absolute;margin-left:1.05pt;margin-top:3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Oświadczam, że zapoznałem się i akceptuję Regulamin wydawania</w:t>
      </w:r>
      <w:r>
        <w:rPr>
          <w:rStyle w:val="FontStyle32"/>
          <w:sz w:val="22"/>
          <w:szCs w:val="22"/>
        </w:rPr>
        <w:t xml:space="preserve"> i korzystania                </w:t>
      </w:r>
      <w:r>
        <w:rPr>
          <w:rStyle w:val="FontStyle32"/>
          <w:sz w:val="22"/>
          <w:szCs w:val="22"/>
        </w:rPr>
        <w:t xml:space="preserve">            </w:t>
      </w:r>
      <w:r>
        <w:rPr>
          <w:rStyle w:val="FontStyle32"/>
          <w:sz w:val="22"/>
          <w:szCs w:val="22"/>
        </w:rPr>
        <w:t xml:space="preserve">    z </w:t>
      </w:r>
      <w:r w:rsidRPr="00435062">
        <w:rPr>
          <w:rStyle w:val="FontStyle32"/>
          <w:sz w:val="22"/>
          <w:szCs w:val="22"/>
        </w:rPr>
        <w:t xml:space="preserve"> „Lidzbarskiej Karty Mieszkańca".</w:t>
      </w:r>
    </w:p>
    <w:p w14:paraId="58C4FE5B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185EE165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0AF9AE98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27ABBAF6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02303C9F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EC94A" wp14:editId="4AACDA73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228600" cy="228600"/>
                <wp:effectExtent l="13335" t="7620" r="5715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701D" id="Prostokąt 3" o:spid="_x0000_s1026" style="position:absolute;margin-left:1.05pt;margin-top: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Wyrażam zgodę na przetwarzanie moich danych osobowych zawartych w niniejszym formularzu dla potrzeb niezbędnych do uczestnictwa w programie „Lidzbarska Karta Mieszkańca".</w:t>
      </w:r>
    </w:p>
    <w:p w14:paraId="0F925DA8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7D1FAADB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42EA8693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3A398859" w14:textId="77777777" w:rsidR="00115ED3" w:rsidRPr="00435062" w:rsidRDefault="00115ED3" w:rsidP="00115ED3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4C309B18" w14:textId="77777777" w:rsidR="00115ED3" w:rsidRPr="00435062" w:rsidRDefault="00115ED3" w:rsidP="00115ED3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</w:t>
      </w:r>
    </w:p>
    <w:p w14:paraId="7FBABC9C" w14:textId="77777777" w:rsidR="00115ED3" w:rsidRPr="00435062" w:rsidRDefault="00115ED3" w:rsidP="00115ED3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  <w:r w:rsidRPr="00435062">
        <w:rPr>
          <w:rStyle w:val="FontStyle32"/>
        </w:rPr>
        <w:t>(data, podpis wnioskodawcy)</w:t>
      </w:r>
    </w:p>
    <w:p w14:paraId="39E2A528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46E6CC5E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1F3B0E03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37955717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773AEA90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Osobie, której dane dotyczą przysługuje prawo dostępu do ich treści oraz ich poprawiania, </w:t>
      </w:r>
      <w:r w:rsidRPr="00435062">
        <w:rPr>
          <w:rStyle w:val="FontStyle32"/>
          <w:sz w:val="22"/>
          <w:szCs w:val="22"/>
        </w:rPr>
        <w:br/>
        <w:t xml:space="preserve">jak również prawo odwołania zgody na przetwarzanie danych osobowych. Podanie danych </w:t>
      </w:r>
      <w:r w:rsidRPr="00435062">
        <w:rPr>
          <w:rStyle w:val="FontStyle32"/>
          <w:sz w:val="22"/>
          <w:szCs w:val="22"/>
        </w:rPr>
        <w:br/>
        <w:t>jest dobrowolne, jednak konieczne do wyrobienia Lidzbarskiej Karty Mieszkańca.</w:t>
      </w:r>
    </w:p>
    <w:p w14:paraId="2A459505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bookmarkEnd w:id="0"/>
    <w:p w14:paraId="4A729A49" w14:textId="77777777" w:rsidR="00115ED3" w:rsidRPr="00435062" w:rsidRDefault="00115ED3" w:rsidP="00115ED3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409A0E8A" w14:textId="77777777" w:rsidR="0032562F" w:rsidRDefault="0032562F"/>
    <w:sectPr w:rsidR="003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D3"/>
    <w:rsid w:val="00115ED3"/>
    <w:rsid w:val="003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2E3B"/>
  <w15:chartTrackingRefBased/>
  <w15:docId w15:val="{1F1B0156-CEFE-4E54-BD30-140F8B85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15ED3"/>
  </w:style>
  <w:style w:type="paragraph" w:customStyle="1" w:styleId="Style3">
    <w:name w:val="Style3"/>
    <w:basedOn w:val="Normalny"/>
    <w:uiPriority w:val="99"/>
    <w:rsid w:val="00115ED3"/>
  </w:style>
  <w:style w:type="paragraph" w:customStyle="1" w:styleId="Style4">
    <w:name w:val="Style4"/>
    <w:basedOn w:val="Normalny"/>
    <w:uiPriority w:val="99"/>
    <w:rsid w:val="00115ED3"/>
  </w:style>
  <w:style w:type="character" w:customStyle="1" w:styleId="FontStyle32">
    <w:name w:val="Font Style32"/>
    <w:basedOn w:val="Domylnaczcionkaakapitu"/>
    <w:uiPriority w:val="99"/>
    <w:rsid w:val="00115ED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3">
    <w:name w:val="Font Style93"/>
    <w:basedOn w:val="Domylnaczcionkaakapitu"/>
    <w:uiPriority w:val="99"/>
    <w:rsid w:val="00115ED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9">
    <w:name w:val="Style89"/>
    <w:basedOn w:val="Normalny"/>
    <w:uiPriority w:val="99"/>
    <w:rsid w:val="00115ED3"/>
  </w:style>
  <w:style w:type="character" w:customStyle="1" w:styleId="FontStyle92">
    <w:name w:val="Font Style92"/>
    <w:basedOn w:val="Domylnaczcionkaakapitu"/>
    <w:uiPriority w:val="99"/>
    <w:rsid w:val="00115ED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8">
    <w:name w:val="Font Style148"/>
    <w:basedOn w:val="Domylnaczcionkaakapitu"/>
    <w:uiPriority w:val="99"/>
    <w:rsid w:val="00115ED3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1</cp:revision>
  <dcterms:created xsi:type="dcterms:W3CDTF">2021-04-29T11:47:00Z</dcterms:created>
  <dcterms:modified xsi:type="dcterms:W3CDTF">2021-04-29T11:48:00Z</dcterms:modified>
</cp:coreProperties>
</file>